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C8A84B"/>
          <w:sz w:val="96"/>
          <w:szCs w:val="96"/>
        </w:rPr>
        <w:t xml:space="preserve">MyKollectOr®</w:t>
      </w:r>
    </w:p>
    <w:p>
      <w:pPr>
        <w:spacing w:after="60" w:before="0"/>
        <w:jc w:val="center"/>
      </w:pPr>
      <w:r>
        <w:rPr>
          <w:rFonts w:ascii="Arial" w:cs="Arial" w:eastAsia="Arial" w:hAnsi="Arial"/>
          <w:b/>
          <w:bCs/>
          <w:color w:val="0D2137"/>
          <w:sz w:val="48"/>
          <w:szCs w:val="48"/>
        </w:rPr>
        <w:t xml:space="preserve">MKO_CHRONO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2E4057"/>
          <w:sz w:val="28"/>
          <w:szCs w:val="28"/>
        </w:rPr>
        <w:t xml:space="preserve">chrono.mykollector.com · PWA chrono · Dashboard sportif</w:t>
      </w:r>
    </w:p>
    <w:p>
      <w:pPr>
        <w:pBdr>
          <w:bottom w:val="single" w:color="C8A84B" w:sz="6" w:space="1"/>
        </w:pBdr>
        <w:spacing w:after="160" w:before="160"/>
      </w:pPr>
      <w:r>
        <w:rPr>
          <w:rFonts w:ascii="Arial" w:cs="Arial" w:eastAsia="Arial" w:hAnsi="Arial"/>
          <w:sz w:val="4"/>
          <w:szCs w:val="4"/>
        </w:rPr>
        <w:t xml:space="preserve"/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2"/>
          <w:szCs w:val="22"/>
        </w:rPr>
        <w:t xml:space="preserve">v1.1 — Mai 2026</w:t>
      </w:r>
    </w:p>
    <w:p>
      <w:pPr>
        <w:spacing w:after="20" w:before="0"/>
        <w:jc w:val="center"/>
      </w:pPr>
      <w:r>
        <w:rPr>
          <w:rFonts w:ascii="Arial" w:cs="Arial" w:eastAsia="Arial" w:hAnsi="Arial"/>
          <w:color w:val="5D6D7E"/>
          <w:sz w:val="20"/>
          <w:szCs w:val="20"/>
        </w:rPr>
        <w:t xml:space="preserve">Julien Carpentier — julien@mykollector.com</w:t>
      </w:r>
    </w:p>
    <w:p>
      <w:pPr>
        <w:spacing w:after="0" w:before="0"/>
        <w:jc w:val="center"/>
      </w:pPr>
      <w:r>
        <w:rPr>
          <w:rFonts w:ascii="Arial" w:cs="Arial" w:eastAsia="Arial" w:hAnsi="Arial"/>
          <w:i/>
          <w:iCs/>
          <w:color w:val="5D6D7E"/>
          <w:sz w:val="18"/>
          <w:szCs w:val="18"/>
        </w:rPr>
        <w:t xml:space="preserve">Confidentiel — usage interne uniquement</w:t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1 — Vue d'ensemble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chrono.mykollector.com regroupe deux applications distinctes sur le même domaine : la PWA chrono GPS (qr.html = chrono.html) déjà en production sur les QR codes des stèles physiques, et le dashboard sportif (dashboard.html) à créer. Ce document couvre les deux.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Domaine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https://chrono.mykollector.com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Stack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HTML5 / JS vanilla — zéro dépendance JS externe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Design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Dark mode #070F18 — accent or #C8A84B — police Montserrat (fichiers locaux)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Auth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JWT Bearer — stocké en localStorage (key: mko_token)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 cible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https://api.mykollector.com (corriger API.base dans chrono.html)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Paramètre parcours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?p=slug dans l'URL — ex: ?p=izoard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Mode démo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Sans ?p= ou ?p=demo → données statiques Izoard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Compatibilité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iOS Safari 15+ / Android Chrome 90+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Orientation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Portrait uniquement — overlay si paysage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WakeLock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navigator.wakeLock.request('screen') — écran ne s'éteint pas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2 — Fichiers du déploiement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4320"/>
        <w:gridCol w:w="216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Fichier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Rôle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État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index.html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Landing PWA — détecte iOS/Android — propose installation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En production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chrono.html (= qr.html)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App chrono GPS complète — 7 écrans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En production — 2 corrections requises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manifest.json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Manifeste PWA — portrait — standalone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En production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sw.js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Service Worker — cache offline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En production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images/mko_logo.png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Logo app 180×180px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En production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images/icon-192.png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Icône Android 192×192px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En production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images/icon-512.png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Splash iOS 512×512px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✅ En production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dashboard.html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Dashboard sportif — exploits — médailles — classements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🔨 À CRÉER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boutique.html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Redirect vers shop.mykollector.com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🔨 À CRÉER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strava.html</w:t>
            </w:r>
          </w:p>
        </w:tc>
        <w:tc>
          <w:tcPr>
            <w:tcW w:type="dxa" w:w="4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Page callback OAuth2 Strava</w:t>
            </w:r>
          </w:p>
        </w:tc>
        <w:tc>
          <w:tcPr>
            <w:tcW w:type="dxa" w:w="21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🔨 À CRÉER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3 — Corrections requises sur chrono.html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ANOMALIE 1 — CRITIQUE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DEDEC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chrono.html contient 2 documents HTML complets concaténés (6 781 lignes). Le premier bloc (L1-L1320) est un fragment CSS/HTML incomplet sans JS. Seul le second bloc (L1321+) est fonctionnel. Supprimer les lignes 1 à 1 320 avant tout déploiement en production.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440"/>
        <w:gridCol w:w="7920"/>
      </w:tblGrid>
      <w:tr>
        <w:tc>
          <w:tcPr>
            <w:tcW w:type="dxa" w:w="14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center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ANOMALIE 2 — CRITIQUE</w:t>
            </w:r>
          </w:p>
        </w:tc>
        <w:tc>
          <w:tcPr>
            <w:tcW w:type="dxa" w:w="79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FDEDEC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L'URL API dans chrono.html pointe vers workflow.mykollector.com. Doit pointer vers api.mykollector.com. Localiser la constante API.base (ou BASE_URL) dans le JS et la corriger.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3.1 Correction Anomalie 1 — Supprimer le doublon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Procédure via terminal ou éditeur de texte :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# Via terminal Linux/Mac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sed -n '1321,$p' chrono.html &gt; chrono_clean.html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# Vérifier que chrono_clean.html commence bien par &lt;!DOCTYPE html&gt;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head -3 chrono_clean.html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# Si OK : remplacer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mv chrono_clean.html chrono.html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Via éditeur (VS Code, Notepad++) : ouvrir chrono.html — aller à la ligne 1321 — sélectionner tout depuis le début jusqu'à la ligne 1320 incluse — supprimer.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3.2 Correction Anomalie 2 — URL API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Dans chrono.html, localiser la définition de l'URL API (chercher "workflow.mykollector.com") et remplacer :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AVANT (à corriger)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const API = { base: 'https://workflow.mykollector.com', ... }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APRÈS (correct)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const API = { base: 'https://api.mykollector.com', ... }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4 — PWA chrono.html — Liens BDD et API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Cette section documente uniquement les liaisons entre chrono.html et le backend — les tables touchées, les endpoints appelés, les données stockées. Le code de l'application n'est pas modifié.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4.1 Chargement du parcours — GET /api/parcours/slug/:slug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Appelé au démarrage de chrono.html. Le slug est lu depuis URLSearchParams('p'). Retourne les données d'affichage et la configuration GPS v6.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3840"/>
        <w:gridCol w:w="264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Donnée retournée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Utilisée dans chrono.html pour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Table BDD source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nom_ligne1 / nom_ligne2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Affichage nom du col (col-name)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produits.nom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badge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Badge région/difficulté (col-badge)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produits.difficulte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sous_titre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Sous-titre parcours (col-sub)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produits.sous_titre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depart_lat / depart_lng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Machine à états GPS — départ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produits.depart_lat/lng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sommet_lat / sommet_lng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Machine à états GPS — arrivée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produits.sommet_lat/lng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altitude / distance_km / denivele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Affichage specs parcours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produits.altitude/distance_km/denivele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tracking_config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Config machine à états GPS v6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segment_tracking_config (toutes colonnes)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actif + message_desactivation</w:t>
            </w:r>
          </w:p>
        </w:tc>
        <w:tc>
          <w:tcPr>
            <w:tcW w:type="dxa" w:w="38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Affichage si parcours fermé</w:t>
            </w:r>
          </w:p>
        </w:tc>
        <w:tc>
          <w:tcPr>
            <w:tcW w:type="dxa" w:w="26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produits.actif / message_desactivation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4.2 Inscription / Connexion sportif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2880"/>
        <w:gridCol w:w="336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 chrono.html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Endpoint API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Tables BDD touchées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Inscription nouveau sportif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/api/auth/register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users (INSERT) + PS (POST /api/customers)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Connexion sportif existant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/api/auth/login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users (SELECT + derniere_connexion UPDATE)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Reset mot de passe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/api/auth/forgot-password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users (reset_token + reset_expires UPDATE)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Rafraîchir JWT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/api/auth/refresh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sessions (SELECT + rotation)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4.3 Session chrono — Cycle de vie complet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2880"/>
        <w:gridCol w:w="336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 chrono.html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Endpoint API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Tables BDD touchées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Démarrer chrono (clic PARTIR)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/api/chrono/start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 (INSERT statut=en_cours) — date_debut générée côté serveur NOT client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Arrêter chrono (clic ARRÊTER)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/api/chrono/stop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 (UPDATE duree + date_fin + statut=valide)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Valider chrono (admin)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PATCH /api/chrono/:id/valider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 (UPDATE statut) + classements (INSERT/UPDATE)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Saisie manuelle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/api/chrono/manuel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 (INSERT source=manuel)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Historique chronos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/api/chrono/history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 (SELECT) + produits (JOIN)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Lier activité Strava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/api/strava/import/:id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 (UPDATE strava_activity_id)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4.4 Stockage côté client (localStorage / sessionStorage)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1680"/>
        <w:gridCol w:w="3480"/>
        <w:gridCol w:w="132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Clé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Stockage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Contenu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Durée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mko_token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localStorage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JWT access token (24h)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Jusqu'à logout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mko_refresh_token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localStorage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JWT refresh token (30j)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Jusqu'à logout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mko_user_id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localStorage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 user connecté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Jusqu'à logout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mko_user_prenom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localStorage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Prénom (affichage)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Jusqu'à logout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mko_user_nom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localStorage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Nom (affichage)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Jusqu'à logout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mko_seq_{slug}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localStorage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Numéro séquence sessions local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Persistant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mko_med_{numero}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localStorage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Objet médaille mode démo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Session démo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mko_liste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localStorage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numéros sessions enregistrées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Persistant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ios-pwa-prompt</w:t>
            </w:r>
          </w:p>
        </w:tc>
        <w:tc>
          <w:tcPr>
            <w:tcW w:type="dxa" w:w="16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sessionStorage</w:t>
            </w:r>
          </w:p>
        </w:tc>
        <w:tc>
          <w:tcPr>
            <w:tcW w:type="dxa" w:w="34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Flag prompt iOS affiché cette session</w:t>
            </w:r>
          </w:p>
        </w:tc>
        <w:tc>
          <w:tcPr>
            <w:tcW w:type="dxa" w:w="13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Session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5 — Pages à créer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5.1 boutique.html — Page de redirection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Page minimale. Son seul rôle est de rediriger vers shop.mykollector.com avec les paramètres du parcours pour pré-sélectionner le bon produit.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&lt;!DOCTYPE html&gt;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&lt;html lang="fr"&gt;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&lt;head&gt;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&lt;meta charset="UTF-8"&gt;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&lt;meta http-equiv="refresh" content="0;url=https://shop.mykollector.com"&gt;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&lt;title&gt;MyKollectOr — Boutique&lt;/title&gt;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&lt;/head&gt;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&lt;body&gt;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&lt;script&gt;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const p = new URLSearchParams(location.search).get('p');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const urls = {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izoard: 'https://shop.mykollector.com/fr/medaille-izoard',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ventoux: 'https://shop.mykollector.com/fr/medaille-ventoux',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  'alpe-huez': 'https://shop.mykollector.com/fr/medaille-alpe-huez'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};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  window.location.href = urls[p] || 'https://shop.mykollector.com';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&lt;/script&gt;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&lt;/body&gt;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&lt;/html&gt;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5.2 strava.html — Page callback Strava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Page affichée après autorisation Strava. Reçoit le code OAuth2 dans l'URL (?code=...) et le transmet à l'API qui échange contre les tokens.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URL reçue : https://chrono.mykollector.com/strava.html?code=AUTH_CODE&amp;state=USER_ID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1. Lire code et state depuis URLSearchParams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2. Afficher spinner "Connexion Strava en cours..."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3. GET /api/strava/callback?code=AUTH_CODE&amp;state=USER_ID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   (Le backend gère l'échange et stocke les tokens)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4. Si succès → afficher "✅ Strava connecté !" + bouton Retour dashboard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5. Si erreur → afficher "❌ Erreur connexion" + bouton Réessayer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6 — Dashboard sportif — dashboard.html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dashboard sportif est la page personnelle du sportif. Elle affiche ses exploits, ses médailles commandées, ses classements et lui permet de gérer son profil et sa connexion Strava. Elle est à créer — même stack que chrono.html : HTML/JS vanilla, dark mode, Montserrat.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624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Paramètre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Valeur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URL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https://chrono.mykollector.com/dashboard.html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Auth requise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JWT localStorage — redirect vers chrono.html si absent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Design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Identique chrono.html — dark mode #070F18 — or #C8A84B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API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https://api.mykollector.com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Refresh données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Chargement initial + bouton refresh manuel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Strava badge</w:t>
            </w:r>
          </w:p>
        </w:tc>
        <w:tc>
          <w:tcPr>
            <w:tcW w:type="dxa" w:w="624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⚡ Confirmé Strava si strava_activity_id non null ET source ≠ strava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6.1 Wireframe — Écran principal dashboard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[Logo MKO]            MyKollectOr®              [⚙️ Profil]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Bonjour, JULIEN 👋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MES COLS GRAVIS                              3 cols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│─────────────────────────────────────────────────────────│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🏔 Col de l'Izoard    3h 12'42"  ⚡Strava  04/05/26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[🏅 Médaille expédiée — Colissimo 6V123...]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│─────────────────────────────────────────────────────────│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🏔 Mont Ventoux      4h 01'00"  GPS validé  10/08/25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[🛒 Commander ma médaille]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│─────────────────────────────────────────────────────────│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🏔 Alpe d'Huez      [En cours...]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MON CLASSEMENT    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│─────────────────────────────────────────────────────────│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Col de l'Izoard      #7 / 142 participants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Mont Ventoux         #23 / 98 participants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STRAVA            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⚡ Connecté — 3 activités importées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[Voir mes activités Strava]  [Déconnecter]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[Nouveau chrono +]              [Déconnexion]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6.2 Wireframe — Section "Mes cols gravis" — Détail d'un col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← Dashboard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🏔 COL DE L'IZOARD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Hautes-Alpes · Hors Catégorie · 2360m · 15,9km · 1095m D+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MON MEILLEUR TEMPS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3h 12'42"    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⚡ Confirmé par Strava — 04 mai 2026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#7 sur 142 participants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TOUS MES CHRONOS SUR CE COL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┌───────────────────────────────────────────────────┐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3h 12'42"  ⚡  04/05/26  GPS+Strava  #7         │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3h 45'10"  GPS  12/03/25              #19        │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└───────────────────────────────────────────────────┘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MA MÉDAILLE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🏅 Commande MKO-0088 — Expédiée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Colissimo — 6V1234567890FR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Expédiée le 06/05/2026 — Livraison estimée 08/05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[Suivre mon colis]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 REFAIRE CE COL → Nouveau chrono ]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6.3 Wireframe — Profil et paramètres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← Dashboard                             Mon profil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INFORMATIONS PERSONNELLES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Prénom : [JULIEN_________________]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Nom    : [MARTIN_________________]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⚠️  Votre nom sera gravé sur votre médaille.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Vérifiez l'orthographe avant de valider.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Email  : julien.martin@email.com  [non modifiable]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                  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[ ENREGISTRER LES MODIFICATIONS ]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MOT DE PASSE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 Changer mon mot de passe ]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STRAVA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⚡ Connecté en tant que Julien M. (Strava ID: 987654)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 Déconnecter Strava ]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MES DONNÉES (RGPD)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[ Télécharger mes données ]  [ Supprimer mon compte ]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6.4 Wireframe — Mes activités Strava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← Dashboard                      Mes activités Strava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🚴 Col de l'Izoard by bike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04/05/2026 — 3h 12'45"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✅ Déjà importé — lié au chrono #123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🚴 Sortie Ventoux 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10/08/2025 — 4h 01'22"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🏔 Col détecté : Mont Ventoux (score: 0.94)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[ IMPORTER CETTE ACTIVITÉ ]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┌─────────────────────────────────────────────────────────┐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🚴 Balade dominicale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02/05/2026 — 1h 15'00"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ℹ️  Aucun parcours MKO détecté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└─────────────────────────────────────────────────────────┘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6.5 Wireframe — Classements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┌─────────────────────────────────────────────────────────────────┐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← Dashboard                              Classements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│─────────────────────────────────────────────────────────────────│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COL DE L'IZOARD                   [2026 ▼]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┌──────┬──────────────────────────┬────────────┬──────────┐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#   │  Sportif                 │  Temps     │  Strava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├──────┼──────────────────────────┼────────────┼──────────┤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1   │  Thomas D.               │  2h 48'12" │  ⚡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2   │  Marie L.                │  2h 59'01" │  ⚡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...                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🏅 7 │  JULIEN MARTIN (moi)    │  3h 12'42" │  ⚡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...                                           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│  142  │  Paul B.                │  6h 12'00" │          │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└──────┴──────────────────────────┴────────────┴──────────┘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      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⚡ = Confirmé par Strava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│  🏅 = Ma position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└─────────────────────────────────────────────────────────────────┘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7 — Dashboard sportif — Spécification technique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7.1 Endpoints API utilisés par dashboard.html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80"/>
        <w:gridCol w:w="3120"/>
        <w:gridCol w:w="3360"/>
      </w:tblGrid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Endpoint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Données retournées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Vérifier auth au chargement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/api/auth/me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id, prenom, nom, role, strava_connected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Charger mes chronos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/api/chrono/history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chronos + produit + commande liée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Chronos par parcours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/api/chrono/:produit_id/mes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Tous mes chronos pour un col + record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Mes classements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/api/classements/mes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Position par parcours + total participants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Mes commandes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/api/commandes/mes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commandes + statut + numéro suivi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Modifier profil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PATCH /api/user/profil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Prénom + nom (avec alerte gravure)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Activités Strava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/api/strava/activites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Liste + parcours détecté + score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Alertes score insuffisant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/api/strava/alertes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Activités score 0.50-0.74 — import manuel possible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Importer Strava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/api/strava/import/:id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Lier ou créer chrono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Déconnecter Strava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DELETE /api/strava/disconnect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Suppression tokens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URL auth Strava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/api/strava/auth-url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URL redirection OAuth2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Export RGPD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/api/user/export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JSON toutes données</w:t>
            </w:r>
          </w:p>
        </w:tc>
      </w:tr>
      <w:tr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Supprimer compte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DELETE /api/user/data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Anonymisation RGPD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7.2 Logique d'affichage — Statut médaille par chrono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Situation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Affichage dashboard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Action proposée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validé — aucune commande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Temps validé — pas de médaille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[Commander ma médaille →]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validé — commande en_lot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Temps validé — médaille en préparation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[Voir ma commande]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validé — commande en_gravure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Temps validé — 🔨 En gravure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[Voir ma commande]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validé — commande expediee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Temps validé — 📦 Expédiée + tracking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[Suivre mon colis →]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validé — commande livree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Temps validé — 🏅 Livré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[Voir ma médaille]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source=strava sans borne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⚡ Importé depuis Strava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[Commander ma médaille →]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Chrono source=manuel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Saisie manuelle — non classé</w:t>
            </w:r>
          </w:p>
        </w:tc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[Commander ma médaille →]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7.3 Badge Strava — Règle d'affichage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badge "⚡ Confirmé par Strava" s'affiche sur un chrono si ET SEULEMENT SI 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strava_activity_id est non null (une activité Strava est liée)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ET source ≠ strava (le chrono a été créé via QR code — pas seulement importé Strava)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Autrement dit : un chrono QR enrichi par Strava affiche le badge. Un chrono créé uniquement depuis Strava sans QR n'affiche PAS le badge — il est simplement marqué "Importé Strava".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/>
          <w:iCs/>
          <w:color w:val="5D6D7E"/>
          <w:sz w:val="20"/>
          <w:szCs w:val="20"/>
        </w:rPr>
        <w:t xml:space="preserve">Score insuffisant (0.50-0.74) : alerte dans le dashboard avec bouton import manuel. Score &lt; 0.50 : ignoré silencieusement. Score ≥ 0.75 : import automatique.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7.4 Alerte prénom/nom — Texte gravure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Quand le sportif modifie son prénom ou son nom dans le profil, afficher une alerte visible AVANT la sauvegarde :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┌─────────────────────────────────────────────────────────┐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⚠️  ATTENTION — Votre nom sera gravé sur votre médaille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Le nom et prénom que vous enregistrez seront utilisés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pour graver vos futures médailles.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Vérifiez l'orthographe exacte avant de confirmer.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JULIEN MARTIN / COL DE L'IZOARD / ...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                                  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│  [ CONFIRMER ]          [ ANNULER ]                     │</w:t>
            </w:r>
          </w:p>
        </w:tc>
      </w:tr>
      <w:tr>
        <w:tc>
          <w:tcPr>
            <w:tcW w:type="dxa" w:w="9360"/>
            <w:tcBorders>
              <w:top w:val="single" w:color="070F18" w:sz="1"/>
              <w:left w:val="single" w:color="070F18" w:sz="1"/>
              <w:bottom w:val="single" w:color="070F18" w:sz="1"/>
              <w:right w:val="single" w:color="070F18" w:sz="1"/>
            </w:tcBorders>
            <w:shd w:fill="0D1B2A" w:val="clear"/>
            <w:tcMar>
              <w:top w:type="dxa" w:w="36"/>
              <w:left w:type="dxa" w:w="200"/>
              <w:bottom w:type="dxa" w:w="36"/>
              <w:right w:type="dxa" w:w="200"/>
            </w:tcMar>
          </w:tcPr>
          <w:p>
            <w:r>
              <w:rPr>
                <w:rFonts w:ascii="Courier New" w:cs="Courier New" w:eastAsia="Courier New" w:hAnsi="Courier New"/>
                <w:color w:val="C8A84B"/>
                <w:sz w:val="16"/>
                <w:szCs w:val="16"/>
              </w:rPr>
              <w:t xml:space="preserve">  └─────────────────────────────────────────────────────────┘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7.5 Gestion de l'authentification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Au chargement de dashboard.html : vérifier mko_token dans localStorage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Si absent : redirect vers chrono.html (page login) avec ?redirect=dashboard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Si présent : appeler GET /api/auth/me — si 401 : tenter refresh puis redirect login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 w:val="false"/>
          <w:bCs w:val="false"/>
          <w:color w:val="1A1A1A"/>
          <w:sz w:val="20"/>
          <w:szCs w:val="20"/>
        </w:rPr>
        <w:t xml:space="preserve">Logout : appeler POST /api/auth/logout — effacer localStorage — redirect chrono.html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8 — PWA — Service Worker et mode offline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8.1 Stratégie de cache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2880"/>
        <w:gridCol w:w="3360"/>
      </w:tblGrid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Ressource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Stratégie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shd w:fill="0D2137" w:val="clear"/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/>
                <w:bCs/>
                <w:i w:val="false"/>
                <w:iCs w:val="false"/>
                <w:color w:val="FFFFFF"/>
                <w:sz w:val="18"/>
                <w:szCs w:val="18"/>
              </w:rPr>
              <w:t xml:space="preserve">Comportement offline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index.html, chrono.html, manifest.json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Cache First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Disponible offline — ancienne version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images/ (logo, icônes)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Cache First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Disponibles offline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fonts/montserrat/*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Cache First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Police disponible offline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GET /api/parcours/slug/:slug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Network First + fallback cache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Données parcours en cache si réseau absent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/api/auth/login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Network Only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Connexion impossible offline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/api/chrono/start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Network Only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Pas de chrono sans connexion initiale</w:t>
            </w:r>
          </w:p>
        </w:tc>
      </w:tr>
      <w:tr>
        <w:tc>
          <w:tcPr>
            <w:tcW w:type="dxa" w:w="312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POST /api/chrono/stop</w:t>
            </w:r>
          </w:p>
        </w:tc>
        <w:tc>
          <w:tcPr>
            <w:tcW w:type="dxa" w:w="288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Network First + retry</w:t>
            </w:r>
          </w:p>
        </w:tc>
        <w:tc>
          <w:tcPr>
            <w:tcW w:type="dxa" w:w="3360"/>
            <w:gridSpan w:val="1"/>
            <w:tcBorders>
              <w:top w:val="single" w:color="D5D8DC" w:sz="1"/>
              <w:left w:val="single" w:color="D5D8DC" w:sz="1"/>
              <w:bottom w:val="single" w:color="D5D8DC" w:sz="1"/>
              <w:right w:val="single" w:color="D5D8DC" w:sz="1"/>
            </w:tcBorders>
            <w:tcMar>
              <w:top w:type="dxa" w:w="80"/>
              <w:left w:type="dxa" w:w="120"/>
              <w:bottom w:type="dxa" w:w="80"/>
              <w:right w:type="dxa" w:w="120"/>
            </w:tcMar>
            <w:vAlign w:val="center"/>
          </w:tcPr>
          <w:p>
            <w:pPr>
              <w:spacing w:after="40" w:before="40"/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i w:val="false"/>
                <w:iCs w:val="false"/>
                <w:color w:val="1A1A1A"/>
                <w:sz w:val="18"/>
                <w:szCs w:val="18"/>
              </w:rPr>
              <w:t xml:space="preserve">Si échec réseau : retry au retour connexion</w:t>
            </w:r>
          </w:p>
        </w:tc>
      </w:tr>
    </w:tbl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8.2 Mise à jour du cache</w:t>
      </w:r>
    </w:p>
    <w:p>
      <w:pPr>
        <w:spacing w:after="80" w:before="8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1A1A1A"/>
          <w:sz w:val="20"/>
          <w:szCs w:val="20"/>
        </w:rPr>
        <w:t xml:space="preserve">Le Service Worker utilise une version de cache (CACHE_NAME). À chaque mise à jour de chrono.html, incrémenter la version dans sw.js pour forcer le rechargement.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// sw.js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const CACHE_NAME = 'mko-chrono-v1.2'; // Incrémenter à chaque déploiement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const CACHE_URLS = ['./', './chrono.html', './manifest.json',</w:t>
      </w:r>
    </w:p>
    <w:p>
      <w:pPr>
        <w:pBdr>
          <w:left w:val="single" w:color="0B5345" w:sz="8" w:space="1"/>
        </w:pBdr>
        <w:shd w:fill="F0F3F4" w:val="clear"/>
        <w:spacing w:after="20" w:before="20"/>
      </w:pPr>
      <w:r>
        <w:rPr>
          <w:rFonts w:ascii="Courier New" w:cs="Courier New" w:eastAsia="Courier New" w:hAnsi="Courier New"/>
          <w:color w:val="1A1A1A"/>
          <w:sz w:val="17"/>
          <w:szCs w:val="17"/>
        </w:rPr>
        <w:t xml:space="preserve">  './images/mko_logo.png', './images/icon-192.png', './images/icon-512.png'];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r>
        <w:br w:type="page"/>
      </w:r>
    </w:p>
    <w:p>
      <w:pPr>
        <w:pStyle w:val="Heading1"/>
        <w:spacing w:after="240" w:before="480"/>
      </w:pPr>
      <w:r>
        <w:rPr>
          <w:rFonts w:ascii="Arial" w:cs="Arial" w:eastAsia="Arial" w:hAnsi="Arial"/>
          <w:b/>
          <w:bCs/>
          <w:color w:val="0D2137"/>
          <w:sz w:val="44"/>
          <w:szCs w:val="44"/>
        </w:rPr>
        <w:t xml:space="preserve">9 — Checklist déploiement</w:t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9.1 Corrections chrono.html (avant production)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Supprimer les lignes 1 à 1 320 de chrono.html (doublon HTML)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Corriger API.base dans chrono.html : workflow.mykollector.com → api.mykollector.com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Vérifier que le fichier corrigé commence bien par &lt;!DOCTYPE html&gt;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le QR code en mode démo (?p=demo) sur iOS et Android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9.2 Création des nouvelles pages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boutique.html avec la logique de redirection par slug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strava.html avec le flux callback OAuth2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Créer dashboard.html selon les wireframes et specs de la section 6-7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Tester dashboard.html avec un compte sportif réel</w:t>
      </w:r>
    </w:p>
    <w:p>
      <w:r>
        <w:rPr>
          <w:rFonts w:ascii="Arial" w:cs="Arial" w:eastAsia="Arial" w:hAnsi="Arial"/>
          <w:sz w:val="12"/>
          <w:szCs w:val="12"/>
        </w:rPr>
        <w:t xml:space="preserve"/>
      </w:r>
    </w:p>
    <w:p>
      <w:pPr>
        <w:pStyle w:val="Heading2"/>
        <w:spacing w:after="160" w:before="320"/>
      </w:pPr>
      <w:r>
        <w:rPr>
          <w:rFonts w:ascii="Arial" w:cs="Arial" w:eastAsia="Arial" w:hAnsi="Arial"/>
          <w:b/>
          <w:bCs/>
          <w:color w:val="0B5345"/>
          <w:sz w:val="32"/>
          <w:szCs w:val="32"/>
        </w:rPr>
        <w:t xml:space="preserve">9.3 Tests fonctionnels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QR code Izoard → chrono.html?p=izoard → données Izoard chargées depuis API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Inscription nouveau sportif → compte créé dans mykollufab ET PrestaShop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Connexion → JWT stocké en localStorage → dashboard accessible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Démarrer chrono → chrono en_cours dans mykollufab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Arrêter chrono → chrono valide + classement mis à jour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Connexion Strava → redirect strava.html → badge ⚡ visible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Importer activité Strava → déduplication correcte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Modifier prénom/nom → alerte gravure affichée → PATCH /api/user/profil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Export RGPD → JSON complet téléchargé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1A1A1A"/>
          <w:sz w:val="20"/>
          <w:szCs w:val="20"/>
        </w:rPr>
        <w:t xml:space="preserve">Logout → localStorage vidé → redirect login</w:t>
      </w:r>
    </w:p>
    <w:sectPr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 w:before="480"/>
      <w:outlineLvl w:val="0"/>
    </w:pPr>
    <w:rPr>
      <w:rFonts w:ascii="Arial" w:cs="Arial" w:eastAsia="Arial" w:hAnsi="Arial"/>
      <w:b/>
      <w:bCs/>
      <w:color w:val="0D2137"/>
      <w:sz w:val="44"/>
      <w:szCs w:val="44"/>
    </w:rPr>
  </w:style>
  <w:style w:type="paragraph" w:styleId="Heading2">
    <w:name w:val="Heading 2"/>
    <w:basedOn w:val="Normal"/>
    <w:next w:val="Normal"/>
    <w:qFormat/>
    <w:pPr>
      <w:spacing w:after="160" w:before="320"/>
      <w:outlineLvl w:val="1"/>
    </w:pPr>
    <w:rPr>
      <w:rFonts w:ascii="Arial" w:cs="Arial" w:eastAsia="Arial" w:hAnsi="Arial"/>
      <w:b/>
      <w:bCs/>
      <w:color w:val="0B5345"/>
      <w:sz w:val="32"/>
      <w:szCs w:val="32"/>
    </w:rPr>
  </w:style>
  <w:style w:type="paragraph" w:styleId="Heading3">
    <w:name w:val="Heading 3"/>
    <w:basedOn w:val="Normal"/>
    <w:next w:val="Normal"/>
    <w:qFormat/>
    <w:pPr>
      <w:spacing w:after="120" w:before="240"/>
      <w:outlineLvl w:val="2"/>
    </w:pPr>
    <w:rPr>
      <w:rFonts w:ascii="Arial" w:cs="Arial" w:eastAsia="Arial" w:hAnsi="Arial"/>
      <w:b/>
      <w:bCs/>
      <w:color w:val="2E4057"/>
      <w:sz w:val="26"/>
      <w:szCs w:val="26"/>
    </w:rPr>
  </w:style>
  <w:style w:type="paragraph" w:styleId="Heading4">
    <w:name w:val="Heading 4"/>
    <w:basedOn w:val="Normal"/>
    <w:next w:val="Normal"/>
    <w:qFormat/>
    <w:pPr>
      <w:spacing w:after="80" w:before="180"/>
      <w:outlineLvl w:val="3"/>
    </w:pPr>
    <w:rPr>
      <w:rFonts w:ascii="Arial" w:cs="Arial" w:eastAsia="Arial" w:hAnsi="Arial"/>
      <w:b/>
      <w:bCs/>
      <w:color w:val="5D6D7E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2026-05-07T09:11:37.349Z</dcterms:created>
  <dcterms:modified xsi:type="dcterms:W3CDTF">2026-05-07T09:11:37.349Z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